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b/>
          <w:sz w:val="36"/>
        </w:rPr>
        <w:t>KENDALL GALLO</w:t>
      </w:r>
    </w:p>
    <w:p>
      <w:pPr>
        <w:spacing w:after="240"/>
        <w:jc w:val="center"/>
      </w:pPr>
      <w:r>
        <w:rPr>
          <w:i/>
          <w:sz w:val="22"/>
        </w:rPr>
        <w:t>Sample Set List &amp; Repertoire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24"/>
        <w:gridCol w:w="4824"/>
      </w:tblGrid>
      <w:tr>
        <w:tc>
          <w:tcPr>
            <w:tcW w:type="dxa" w:w="4824"/>
          </w:tcPr>
          <w:p>
            <w:pPr>
              <w:spacing w:after="100" w:before="0"/>
            </w:pPr>
            <w:r>
              <w:rPr>
                <w:b/>
              </w:rPr>
              <w:t>Valerie</w:t>
            </w:r>
            <w:r>
              <w:rPr>
                <w:sz w:val="19"/>
              </w:rPr>
              <w:t xml:space="preserve"> — Amy Winehouse</w:t>
            </w:r>
          </w:p>
        </w:tc>
        <w:tc>
          <w:tcPr>
            <w:tcW w:type="dxa" w:w="4824"/>
          </w:tcPr>
          <w:p>
            <w:pPr>
              <w:spacing w:after="100" w:before="0"/>
            </w:pPr>
            <w:r>
              <w:rPr>
                <w:b/>
              </w:rPr>
              <w:t>Put Your Records On</w:t>
            </w:r>
            <w:r>
              <w:rPr>
                <w:sz w:val="19"/>
              </w:rPr>
              <w:t xml:space="preserve"> — Corinne Bailey Rae</w:t>
            </w:r>
          </w:p>
        </w:tc>
      </w:tr>
      <w:tr>
        <w:tc>
          <w:tcPr>
            <w:tcW w:type="dxa" w:w="4824"/>
          </w:tcPr>
          <w:p>
            <w:pPr>
              <w:spacing w:after="100" w:before="0"/>
            </w:pPr>
            <w:r>
              <w:rPr>
                <w:b/>
              </w:rPr>
              <w:t>Viva La Vida</w:t>
            </w:r>
            <w:r>
              <w:rPr>
                <w:sz w:val="19"/>
              </w:rPr>
              <w:t xml:space="preserve"> — Coldplay</w:t>
            </w:r>
          </w:p>
        </w:tc>
        <w:tc>
          <w:tcPr>
            <w:tcW w:type="dxa" w:w="4824"/>
          </w:tcPr>
          <w:p>
            <w:pPr>
              <w:spacing w:after="100" w:before="0"/>
            </w:pPr>
            <w:r>
              <w:rPr>
                <w:b/>
              </w:rPr>
              <w:t>Don't Know Why</w:t>
            </w:r>
            <w:r>
              <w:rPr>
                <w:sz w:val="19"/>
              </w:rPr>
              <w:t xml:space="preserve"> — Norah Jones</w:t>
            </w:r>
          </w:p>
        </w:tc>
      </w:tr>
      <w:tr>
        <w:tc>
          <w:tcPr>
            <w:tcW w:type="dxa" w:w="4824"/>
          </w:tcPr>
          <w:p>
            <w:pPr>
              <w:spacing w:after="100" w:before="0"/>
            </w:pPr>
            <w:r>
              <w:rPr>
                <w:b/>
              </w:rPr>
              <w:t>Birds of a Feather</w:t>
            </w:r>
            <w:r>
              <w:rPr>
                <w:sz w:val="19"/>
              </w:rPr>
              <w:t xml:space="preserve"> — Billie Eilish</w:t>
            </w:r>
          </w:p>
        </w:tc>
        <w:tc>
          <w:tcPr>
            <w:tcW w:type="dxa" w:w="4824"/>
          </w:tcPr>
          <w:p>
            <w:pPr>
              <w:spacing w:after="100" w:before="0"/>
            </w:pPr>
            <w:r>
              <w:rPr>
                <w:b/>
              </w:rPr>
              <w:t>She Will Be Loved</w:t>
            </w:r>
            <w:r>
              <w:rPr>
                <w:sz w:val="19"/>
              </w:rPr>
              <w:t xml:space="preserve"> — Maroon 5</w:t>
            </w:r>
          </w:p>
        </w:tc>
      </w:tr>
      <w:tr>
        <w:tc>
          <w:tcPr>
            <w:tcW w:type="dxa" w:w="4824"/>
          </w:tcPr>
          <w:p>
            <w:pPr>
              <w:spacing w:after="100" w:before="0"/>
            </w:pPr>
            <w:r>
              <w:rPr>
                <w:b/>
              </w:rPr>
              <w:t>Dreams</w:t>
            </w:r>
            <w:r>
              <w:rPr>
                <w:sz w:val="19"/>
              </w:rPr>
              <w:t xml:space="preserve"> — Fleetwood Mac</w:t>
            </w:r>
          </w:p>
        </w:tc>
        <w:tc>
          <w:tcPr>
            <w:tcW w:type="dxa" w:w="4824"/>
          </w:tcPr>
          <w:p>
            <w:pPr>
              <w:spacing w:after="100" w:before="0"/>
            </w:pPr>
            <w:r>
              <w:rPr>
                <w:b/>
              </w:rPr>
              <w:t>Flowers</w:t>
            </w:r>
            <w:r>
              <w:rPr>
                <w:sz w:val="19"/>
              </w:rPr>
              <w:t xml:space="preserve"> — Miley Cyrus</w:t>
            </w:r>
          </w:p>
        </w:tc>
      </w:tr>
      <w:tr>
        <w:tc>
          <w:tcPr>
            <w:tcW w:type="dxa" w:w="4824"/>
          </w:tcPr>
          <w:p>
            <w:pPr>
              <w:spacing w:after="100" w:before="0"/>
            </w:pPr>
            <w:r>
              <w:rPr>
                <w:b/>
              </w:rPr>
              <w:t>Santeria</w:t>
            </w:r>
            <w:r>
              <w:rPr>
                <w:sz w:val="19"/>
              </w:rPr>
              <w:t xml:space="preserve"> — Sublime</w:t>
            </w:r>
          </w:p>
        </w:tc>
        <w:tc>
          <w:tcPr>
            <w:tcW w:type="dxa" w:w="4824"/>
          </w:tcPr>
          <w:p>
            <w:pPr>
              <w:spacing w:after="100" w:before="0"/>
            </w:pPr>
            <w:r>
              <w:rPr>
                <w:b/>
              </w:rPr>
              <w:t>Ex's &amp; Oh's</w:t>
            </w:r>
            <w:r>
              <w:rPr>
                <w:sz w:val="19"/>
              </w:rPr>
              <w:t xml:space="preserve"> — Elle King</w:t>
            </w:r>
          </w:p>
        </w:tc>
      </w:tr>
      <w:tr>
        <w:tc>
          <w:tcPr>
            <w:tcW w:type="dxa" w:w="4824"/>
          </w:tcPr>
          <w:p>
            <w:pPr>
              <w:spacing w:after="100" w:before="0"/>
            </w:pPr>
            <w:r>
              <w:rPr>
                <w:b/>
              </w:rPr>
              <w:t>My Girl</w:t>
            </w:r>
            <w:r>
              <w:rPr>
                <w:sz w:val="19"/>
              </w:rPr>
              <w:t xml:space="preserve"> — The Temptations</w:t>
            </w:r>
          </w:p>
        </w:tc>
        <w:tc>
          <w:tcPr>
            <w:tcW w:type="dxa" w:w="4824"/>
          </w:tcPr>
          <w:p>
            <w:pPr>
              <w:spacing w:after="100" w:before="0"/>
            </w:pPr>
            <w:r>
              <w:rPr>
                <w:b/>
              </w:rPr>
              <w:t>Jolene</w:t>
            </w:r>
            <w:r>
              <w:rPr>
                <w:sz w:val="19"/>
              </w:rPr>
              <w:t xml:space="preserve"> — Dolly Parton</w:t>
            </w:r>
          </w:p>
        </w:tc>
      </w:tr>
      <w:tr>
        <w:tc>
          <w:tcPr>
            <w:tcW w:type="dxa" w:w="4824"/>
          </w:tcPr>
          <w:p>
            <w:pPr>
              <w:spacing w:after="100" w:before="0"/>
            </w:pPr>
            <w:r>
              <w:rPr>
                <w:b/>
              </w:rPr>
              <w:t>Linger</w:t>
            </w:r>
            <w:r>
              <w:rPr>
                <w:sz w:val="19"/>
              </w:rPr>
              <w:t xml:space="preserve"> — The Cranberries</w:t>
            </w:r>
          </w:p>
        </w:tc>
        <w:tc>
          <w:tcPr>
            <w:tcW w:type="dxa" w:w="4824"/>
          </w:tcPr>
          <w:p>
            <w:pPr>
              <w:spacing w:after="100" w:before="0"/>
            </w:pPr>
            <w:r>
              <w:rPr>
                <w:b/>
              </w:rPr>
              <w:t>Girls Just Want to Have Fun</w:t>
            </w:r>
            <w:r>
              <w:rPr>
                <w:sz w:val="19"/>
              </w:rPr>
              <w:t xml:space="preserve"> — Cyndi Lauper</w:t>
            </w:r>
          </w:p>
        </w:tc>
      </w:tr>
      <w:tr>
        <w:tc>
          <w:tcPr>
            <w:tcW w:type="dxa" w:w="4824"/>
          </w:tcPr>
          <w:p>
            <w:pPr>
              <w:spacing w:after="100" w:before="0"/>
            </w:pPr>
            <w:r>
              <w:rPr>
                <w:b/>
              </w:rPr>
              <w:t>You're Still the One</w:t>
            </w:r>
            <w:r>
              <w:rPr>
                <w:sz w:val="19"/>
              </w:rPr>
              <w:t xml:space="preserve"> — Shania Twain</w:t>
            </w:r>
          </w:p>
        </w:tc>
        <w:tc>
          <w:tcPr>
            <w:tcW w:type="dxa" w:w="4824"/>
          </w:tcPr>
          <w:p>
            <w:pPr>
              <w:spacing w:after="100" w:before="0"/>
            </w:pPr>
            <w:r>
              <w:rPr>
                <w:b/>
              </w:rPr>
              <w:t>I Wanna Dance with Somebody</w:t>
            </w:r>
            <w:r>
              <w:rPr>
                <w:sz w:val="19"/>
              </w:rPr>
              <w:t xml:space="preserve"> — Whitney Houston</w:t>
            </w:r>
          </w:p>
        </w:tc>
      </w:tr>
      <w:tr>
        <w:tc>
          <w:tcPr>
            <w:tcW w:type="dxa" w:w="4824"/>
          </w:tcPr>
          <w:p>
            <w:pPr>
              <w:spacing w:after="100" w:before="0"/>
            </w:pPr>
            <w:r>
              <w:rPr>
                <w:b/>
              </w:rPr>
              <w:t>Dani California</w:t>
            </w:r>
            <w:r>
              <w:rPr>
                <w:sz w:val="19"/>
              </w:rPr>
              <w:t xml:space="preserve"> — Red Hot Chili Peppers</w:t>
            </w:r>
          </w:p>
        </w:tc>
        <w:tc>
          <w:tcPr>
            <w:tcW w:type="dxa" w:w="4824"/>
          </w:tcPr>
          <w:p>
            <w:pPr>
              <w:spacing w:after="100" w:before="0"/>
            </w:pPr>
            <w:r>
              <w:rPr>
                <w:b/>
              </w:rPr>
              <w:t>Dirty Little Secret</w:t>
            </w:r>
            <w:r>
              <w:rPr>
                <w:sz w:val="19"/>
              </w:rPr>
              <w:t xml:space="preserve"> — The All-American Rejects</w:t>
            </w:r>
          </w:p>
        </w:tc>
      </w:tr>
      <w:tr>
        <w:tc>
          <w:tcPr>
            <w:tcW w:type="dxa" w:w="4824"/>
          </w:tcPr>
          <w:p>
            <w:pPr>
              <w:spacing w:after="100" w:before="0"/>
            </w:pPr>
            <w:r>
              <w:rPr>
                <w:b/>
              </w:rPr>
              <w:t>Shut Up and Dance</w:t>
            </w:r>
            <w:r>
              <w:rPr>
                <w:sz w:val="19"/>
              </w:rPr>
              <w:t xml:space="preserve"> — WALK THE MOON</w:t>
            </w:r>
          </w:p>
        </w:tc>
        <w:tc>
          <w:tcPr>
            <w:tcW w:type="dxa" w:w="4824"/>
          </w:tcPr>
          <w:p>
            <w:pPr>
              <w:spacing w:after="100" w:before="0"/>
            </w:pPr>
            <w:r>
              <w:rPr>
                <w:b/>
              </w:rPr>
              <w:t>Mr. Brightside</w:t>
            </w:r>
            <w:r>
              <w:rPr>
                <w:sz w:val="19"/>
              </w:rPr>
              <w:t xml:space="preserve"> — The Killers</w:t>
            </w:r>
          </w:p>
        </w:tc>
      </w:tr>
      <w:tr>
        <w:tc>
          <w:tcPr>
            <w:tcW w:type="dxa" w:w="4824"/>
          </w:tcPr>
          <w:p>
            <w:pPr>
              <w:spacing w:after="100" w:before="0"/>
            </w:pPr>
            <w:r>
              <w:rPr>
                <w:b/>
              </w:rPr>
              <w:t>Treasure</w:t>
            </w:r>
            <w:r>
              <w:rPr>
                <w:sz w:val="19"/>
              </w:rPr>
              <w:t xml:space="preserve"> — Bruno Mars</w:t>
            </w:r>
          </w:p>
        </w:tc>
        <w:tc>
          <w:tcPr>
            <w:tcW w:type="dxa" w:w="4824"/>
          </w:tcPr>
          <w:p>
            <w:pPr>
              <w:spacing w:after="100" w:before="0"/>
            </w:pPr>
            <w:r>
              <w:rPr>
                <w:b/>
              </w:rPr>
              <w:t>Hotel California</w:t>
            </w:r>
            <w:r>
              <w:rPr>
                <w:sz w:val="19"/>
              </w:rPr>
              <w:t xml:space="preserve"> — Eagles</w:t>
            </w:r>
          </w:p>
        </w:tc>
      </w:tr>
      <w:tr>
        <w:tc>
          <w:tcPr>
            <w:tcW w:type="dxa" w:w="4824"/>
          </w:tcPr>
          <w:p>
            <w:pPr>
              <w:spacing w:after="100" w:before="0"/>
            </w:pPr>
            <w:r>
              <w:rPr>
                <w:b/>
              </w:rPr>
              <w:t>It Never Rains in Southern California</w:t>
            </w:r>
            <w:r>
              <w:rPr>
                <w:sz w:val="19"/>
              </w:rPr>
              <w:t xml:space="preserve"> — Albert Hammond</w:t>
            </w:r>
          </w:p>
        </w:tc>
        <w:tc>
          <w:tcPr>
            <w:tcW w:type="dxa" w:w="4824"/>
          </w:tcPr>
          <w:p>
            <w:r/>
          </w:p>
        </w:tc>
      </w:tr>
    </w:tbl>
    <w:p>
      <w:pPr>
        <w:spacing w:before="200"/>
        <w:jc w:val="center"/>
      </w:pPr>
      <w:r>
        <w:rPr>
          <w:i/>
          <w:sz w:val="18"/>
        </w:rPr>
        <w:t>Sample repertoire; additional songs available upon request.</w:t>
      </w:r>
    </w:p>
    <w:sectPr w:rsidR="00FC693F" w:rsidRPr="0006063C" w:rsidSect="00034616">
      <w:pgSz w:w="12240" w:h="15840"/>
      <w:pgMar w:top="864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